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290F6" w14:textId="3FF2BE10" w:rsidR="00BA3529" w:rsidRPr="00D1660E" w:rsidRDefault="00BA3529" w:rsidP="00667C35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FORM 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5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- U.S. SERVICE </w:t>
      </w:r>
      <w:r w:rsidR="00BF236B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PROVIDER 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AMENDED SCHEDULE A</w:t>
      </w:r>
      <w:r w:rsidR="00667C35">
        <w:rPr>
          <w:rFonts w:asciiTheme="minorHAnsi" w:hAnsiTheme="minorHAnsi" w:cstheme="minorHAnsi"/>
          <w:b/>
          <w:spacing w:val="-3"/>
          <w:sz w:val="22"/>
          <w:szCs w:val="22"/>
        </w:rPr>
        <w:t xml:space="preserve"> or B</w:t>
      </w:r>
    </w:p>
    <w:p w14:paraId="5B5290F7" w14:textId="77777777" w:rsidR="00BF236B" w:rsidRPr="00D1660E" w:rsidRDefault="00BF236B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7F921E61" w14:textId="77777777" w:rsidR="000431E1" w:rsidRDefault="000431E1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0F8" w14:textId="5AAF1A86" w:rsidR="00BA3529" w:rsidRPr="00D1660E" w:rsidRDefault="00BA3529" w:rsidP="00BA3529">
      <w:pPr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For </w:t>
      </w:r>
      <w:r w:rsidR="00667C35" w:rsidRPr="000431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Minor</w:t>
      </w:r>
      <w:r w:rsidR="00667C35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Extensions / Changes in Scope / Price Changes </w:t>
      </w:r>
    </w:p>
    <w:p w14:paraId="5B5290F9" w14:textId="77777777" w:rsidR="00BA3529" w:rsidRPr="00D1660E" w:rsidRDefault="00BA3529" w:rsidP="00BA3529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0FA" w14:textId="77777777" w:rsidR="00AA0116" w:rsidRPr="00D1660E" w:rsidRDefault="00AA0116" w:rsidP="00AA0116">
      <w:pPr>
        <w:suppressAutoHyphens/>
        <w:ind w:right="-72"/>
        <w:jc w:val="center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0FB" w14:textId="77777777" w:rsidR="00AA0116" w:rsidRPr="00D1660E" w:rsidRDefault="00AA0116" w:rsidP="00AA0116">
      <w:pPr>
        <w:tabs>
          <w:tab w:val="left" w:pos="10080"/>
        </w:tabs>
        <w:suppressAutoHyphens/>
        <w:ind w:right="-72"/>
        <w:jc w:val="center"/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 xml:space="preserve">INSTRUCTIONS </w:t>
      </w:r>
    </w:p>
    <w:p w14:paraId="5B5290FC" w14:textId="77777777" w:rsidR="00AA0116" w:rsidRPr="00D1660E" w:rsidRDefault="00AA0116" w:rsidP="00AA011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660E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[Delete this page – for CARE Internal Use Only]</w:t>
      </w:r>
    </w:p>
    <w:p w14:paraId="5B5290FD" w14:textId="77777777" w:rsidR="00BA3529" w:rsidRPr="00D1660E" w:rsidRDefault="00BA3529" w:rsidP="00BA3529">
      <w:pPr>
        <w:suppressAutoHyphens/>
        <w:ind w:right="-72"/>
        <w:jc w:val="center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0FE" w14:textId="77777777" w:rsidR="00865BC4" w:rsidRPr="00D1660E" w:rsidRDefault="00865BC4" w:rsidP="00865BC4">
      <w:pPr>
        <w:suppressAutoHyphens/>
        <w:ind w:left="2160" w:right="-72" w:firstLine="720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</w:p>
    <w:p w14:paraId="5B5290FF" w14:textId="77777777" w:rsidR="00865BC4" w:rsidRPr="00D1660E" w:rsidRDefault="00865BC4" w:rsidP="00865BC4">
      <w:pPr>
        <w:suppressAutoHyphens/>
        <w:ind w:left="2160" w:right="-72" w:firstLine="720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</w:p>
    <w:p w14:paraId="5B529100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USE this form for:</w:t>
      </w:r>
    </w:p>
    <w:p w14:paraId="5B529101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2" w14:textId="77777777" w:rsidR="00865BC4" w:rsidRPr="00D1660E" w:rsidRDefault="00865BC4" w:rsidP="00865BC4">
      <w:pPr>
        <w:numPr>
          <w:ilvl w:val="0"/>
          <w:numId w:val="2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Extensions, scope of work changes, and/or price changes for:</w:t>
      </w:r>
    </w:p>
    <w:p w14:paraId="5B529103" w14:textId="77777777" w:rsidR="00A46468" w:rsidRPr="00D1660E" w:rsidRDefault="00A46468" w:rsidP="00A46468">
      <w:p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4" w14:textId="1FC98A6B" w:rsidR="00865BC4" w:rsidRPr="00D1660E" w:rsidRDefault="00667C35" w:rsidP="00865BC4">
      <w:pPr>
        <w:numPr>
          <w:ilvl w:val="1"/>
          <w:numId w:val="2"/>
        </w:num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spacing w:val="-3"/>
          <w:sz w:val="22"/>
          <w:szCs w:val="22"/>
        </w:rPr>
        <w:t xml:space="preserve">Schedule A or B of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Independent Contractor 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</w:rPr>
        <w:t xml:space="preserve">and Business Service Provider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>Contracts (FORM 1)</w:t>
      </w:r>
    </w:p>
    <w:p w14:paraId="5B529105" w14:textId="7046BA58" w:rsidR="00865BC4" w:rsidRPr="00D1660E" w:rsidRDefault="00667C35" w:rsidP="00865BC4">
      <w:pPr>
        <w:numPr>
          <w:ilvl w:val="1"/>
          <w:numId w:val="2"/>
        </w:num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spacing w:val="-3"/>
          <w:sz w:val="22"/>
          <w:szCs w:val="22"/>
        </w:rPr>
        <w:t xml:space="preserve">Schedule A or B of </w:t>
      </w:r>
      <w:r w:rsidR="00865BC4" w:rsidRPr="00D1660E">
        <w:rPr>
          <w:rFonts w:asciiTheme="minorHAnsi" w:hAnsiTheme="minorHAnsi" w:cstheme="minorHAnsi"/>
          <w:b/>
          <w:spacing w:val="-3"/>
          <w:sz w:val="22"/>
          <w:szCs w:val="22"/>
        </w:rPr>
        <w:t>Photographer Contracts (FORM 2)</w:t>
      </w:r>
    </w:p>
    <w:p w14:paraId="5B529107" w14:textId="77777777" w:rsidR="00865BC4" w:rsidRPr="00D1660E" w:rsidRDefault="00865BC4" w:rsidP="00865BC4">
      <w:p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8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DO NOT USE this form for:</w:t>
      </w:r>
    </w:p>
    <w:p w14:paraId="5B529109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A" w14:textId="60CACA34" w:rsidR="00865BC4" w:rsidRPr="00D1660E" w:rsidRDefault="00865BC4" w:rsidP="00865BC4">
      <w:pPr>
        <w:numPr>
          <w:ilvl w:val="0"/>
          <w:numId w:val="3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Master</w:t>
      </w:r>
      <w:r w:rsidR="00A46468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Services A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greements</w:t>
      </w:r>
      <w:r w:rsidR="007B7DC6">
        <w:rPr>
          <w:rFonts w:asciiTheme="minorHAnsi" w:hAnsiTheme="minorHAnsi" w:cstheme="minorHAnsi"/>
          <w:b/>
          <w:spacing w:val="-3"/>
          <w:sz w:val="22"/>
          <w:szCs w:val="22"/>
        </w:rPr>
        <w:t xml:space="preserve"> (FORM 3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)</w:t>
      </w:r>
    </w:p>
    <w:p w14:paraId="5B52910B" w14:textId="2AA84C7D" w:rsidR="00865BC4" w:rsidRPr="00D1660E" w:rsidRDefault="00865BC4" w:rsidP="00865BC4">
      <w:pPr>
        <w:numPr>
          <w:ilvl w:val="0"/>
          <w:numId w:val="3"/>
        </w:numPr>
        <w:suppressAutoHyphens/>
        <w:ind w:left="360" w:right="-72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Agreements for the </w:t>
      </w:r>
      <w:r w:rsidR="00A46468" w:rsidRPr="00D1660E">
        <w:rPr>
          <w:rFonts w:asciiTheme="minorHAnsi" w:hAnsiTheme="minorHAnsi" w:cstheme="minorHAnsi"/>
          <w:b/>
          <w:spacing w:val="-3"/>
          <w:sz w:val="22"/>
          <w:szCs w:val="22"/>
        </w:rPr>
        <w:t>P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</w:rPr>
        <w:t>urchase of Goods (</w:t>
      </w:r>
      <w:r w:rsidR="007B7DC6">
        <w:rPr>
          <w:rFonts w:asciiTheme="minorHAnsi" w:hAnsiTheme="minorHAnsi" w:cstheme="minorHAnsi"/>
          <w:b/>
          <w:sz w:val="22"/>
          <w:szCs w:val="22"/>
        </w:rPr>
        <w:t>FORM 4</w:t>
      </w:r>
      <w:r w:rsidRPr="00D1660E">
        <w:rPr>
          <w:rFonts w:asciiTheme="minorHAnsi" w:hAnsiTheme="minorHAnsi" w:cstheme="minorHAnsi"/>
          <w:b/>
          <w:sz w:val="22"/>
          <w:szCs w:val="22"/>
        </w:rPr>
        <w:t>)</w:t>
      </w:r>
    </w:p>
    <w:p w14:paraId="5B52910C" w14:textId="77777777" w:rsidR="00865BC4" w:rsidRPr="00D1660E" w:rsidRDefault="00865BC4" w:rsidP="00865BC4">
      <w:pPr>
        <w:suppressAutoHyphens/>
        <w:ind w:left="3240"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D" w14:textId="77777777" w:rsidR="00865BC4" w:rsidRPr="00D1660E" w:rsidRDefault="00865BC4" w:rsidP="00865BC4">
      <w:pPr>
        <w:suppressAutoHyphens/>
        <w:ind w:right="-72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E" w14:textId="77777777" w:rsidR="008C6B0E" w:rsidRPr="00D1660E" w:rsidRDefault="008C6B0E">
      <w:pPr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5B52910F" w14:textId="77777777" w:rsidR="008C6B0E" w:rsidRPr="00D1660E" w:rsidRDefault="008C6B0E">
      <w:pPr>
        <w:rPr>
          <w:rFonts w:asciiTheme="minorHAnsi" w:hAnsiTheme="minorHAnsi" w:cstheme="minorHAnsi"/>
          <w:b/>
          <w:spacing w:val="-3"/>
          <w:sz w:val="22"/>
          <w:szCs w:val="22"/>
        </w:rPr>
        <w:sectPr w:rsidR="008C6B0E" w:rsidRPr="00D1660E" w:rsidSect="00BA35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B529110" w14:textId="25B8B32D" w:rsidR="00CC48CC" w:rsidRPr="00D1660E" w:rsidRDefault="00667C35" w:rsidP="00CC48CC">
      <w:pPr>
        <w:pStyle w:val="Heading3"/>
        <w:ind w:right="0"/>
        <w:jc w:val="center"/>
        <w:rPr>
          <w:rFonts w:asciiTheme="minorHAnsi" w:hAnsiTheme="minorHAnsi" w:cstheme="minorHAnsi"/>
          <w:szCs w:val="22"/>
        </w:rPr>
      </w:pPr>
      <w:r w:rsidRPr="00667C35">
        <w:rPr>
          <w:rFonts w:asciiTheme="minorHAnsi" w:hAnsiTheme="minorHAnsi" w:cstheme="minorHAnsi"/>
          <w:szCs w:val="22"/>
          <w:highlight w:val="yellow"/>
        </w:rPr>
        <w:lastRenderedPageBreak/>
        <w:t>FIRST/SECOND/ETC.</w:t>
      </w:r>
      <w:r>
        <w:rPr>
          <w:rFonts w:asciiTheme="minorHAnsi" w:hAnsiTheme="minorHAnsi" w:cstheme="minorHAnsi"/>
          <w:szCs w:val="22"/>
        </w:rPr>
        <w:t xml:space="preserve"> </w:t>
      </w:r>
      <w:r w:rsidR="00CC48CC" w:rsidRPr="00D1660E">
        <w:rPr>
          <w:rFonts w:asciiTheme="minorHAnsi" w:hAnsiTheme="minorHAnsi" w:cstheme="minorHAnsi"/>
          <w:szCs w:val="22"/>
        </w:rPr>
        <w:t xml:space="preserve">AMENDED SCHEDULE </w:t>
      </w:r>
      <w:r w:rsidRPr="00667C35">
        <w:rPr>
          <w:rFonts w:asciiTheme="minorHAnsi" w:hAnsiTheme="minorHAnsi" w:cstheme="minorHAnsi"/>
          <w:szCs w:val="22"/>
          <w:highlight w:val="yellow"/>
        </w:rPr>
        <w:t>A [or B]</w:t>
      </w:r>
    </w:p>
    <w:p w14:paraId="5B529111" w14:textId="77777777" w:rsidR="00CC48CC" w:rsidRPr="00D1660E" w:rsidRDefault="00CC48CC" w:rsidP="00CC48CC">
      <w:pPr>
        <w:tabs>
          <w:tab w:val="left" w:pos="864"/>
          <w:tab w:val="left" w:pos="1584"/>
          <w:tab w:val="left" w:pos="2304"/>
          <w:tab w:val="left" w:pos="4464"/>
        </w:tabs>
        <w:suppressAutoHyphens/>
        <w:jc w:val="both"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2" w14:textId="0BF62F34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  <w:r w:rsidRPr="00667C35">
        <w:rPr>
          <w:rFonts w:asciiTheme="minorHAnsi" w:hAnsiTheme="minorHAnsi" w:cstheme="minorHAnsi"/>
          <w:spacing w:val="-3"/>
          <w:sz w:val="22"/>
          <w:szCs w:val="22"/>
        </w:rPr>
        <w:t>Service Provider</w:t>
      </w: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_______________</w:t>
      </w:r>
    </w:p>
    <w:p w14:paraId="5B529113" w14:textId="77777777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4" w14:textId="7E7D9B7A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CARE CONTRACT/Purchase Order #: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_______________</w:t>
      </w:r>
      <w:r w:rsidR="00AF3C6F"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 (“Agreement”)</w:t>
      </w:r>
    </w:p>
    <w:p w14:paraId="5B529115" w14:textId="77777777" w:rsidR="00202FFD" w:rsidRPr="00D1660E" w:rsidRDefault="00202FFD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6" w14:textId="2811AF20" w:rsidR="00202FFD" w:rsidRDefault="00202FFD" w:rsidP="00667C35">
      <w:pPr>
        <w:suppressAutoHyphens/>
        <w:ind w:left="3600" w:hanging="3600"/>
        <w:rPr>
          <w:rFonts w:asciiTheme="minorHAnsi" w:hAnsiTheme="minorHAnsi" w:cstheme="minorHAnsi"/>
          <w:spacing w:val="-3"/>
          <w:sz w:val="22"/>
          <w:szCs w:val="22"/>
        </w:rPr>
      </w:pP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Amendment No.: 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 xml:space="preserve"> </w:t>
      </w:r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______________</w:t>
      </w:r>
      <w:proofErr w:type="gramStart"/>
      <w:r w:rsidRPr="00D1660E">
        <w:rPr>
          <w:rFonts w:asciiTheme="minorHAnsi" w:hAnsiTheme="minorHAnsi" w:cstheme="minorHAnsi"/>
          <w:spacing w:val="-3"/>
          <w:sz w:val="22"/>
          <w:szCs w:val="22"/>
          <w:highlight w:val="yellow"/>
        </w:rPr>
        <w:t>_</w:t>
      </w:r>
      <w:r w:rsidRPr="00D1660E">
        <w:rPr>
          <w:rFonts w:asciiTheme="minorHAnsi" w:hAnsiTheme="minorHAnsi" w:cstheme="minorHAnsi"/>
          <w:spacing w:val="-3"/>
          <w:sz w:val="22"/>
          <w:szCs w:val="22"/>
        </w:rPr>
        <w:t xml:space="preserve">  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>[</w:t>
      </w:r>
      <w:proofErr w:type="gramEnd"/>
      <w:r w:rsidRPr="00D1660E">
        <w:rPr>
          <w:rFonts w:asciiTheme="minorHAnsi" w:hAnsiTheme="minorHAnsi" w:cstheme="minorHAnsi"/>
          <w:b/>
          <w:i/>
          <w:iCs/>
          <w:spacing w:val="-3"/>
          <w:sz w:val="22"/>
          <w:szCs w:val="22"/>
          <w:highlight w:val="yellow"/>
        </w:rPr>
        <w:t>E.g., No .1 for First Amendment; No. 2 for Second Amendment; etc.</w:t>
      </w:r>
      <w:r w:rsidRPr="00D1660E">
        <w:rPr>
          <w:rFonts w:asciiTheme="minorHAnsi" w:hAnsiTheme="minorHAnsi" w:cstheme="minorHAnsi"/>
          <w:b/>
          <w:spacing w:val="-3"/>
          <w:sz w:val="22"/>
          <w:szCs w:val="22"/>
          <w:highlight w:val="yellow"/>
        </w:rPr>
        <w:t>]</w:t>
      </w:r>
      <w:r w:rsidR="00DB3B9E" w:rsidRPr="00D1660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="00667C35">
        <w:rPr>
          <w:rFonts w:asciiTheme="minorHAnsi" w:hAnsiTheme="minorHAnsi" w:cstheme="minorHAnsi"/>
          <w:spacing w:val="-3"/>
          <w:sz w:val="22"/>
          <w:szCs w:val="22"/>
        </w:rPr>
        <w:t>(“Amended Schedule</w:t>
      </w:r>
      <w:r w:rsidR="00DB3B9E" w:rsidRPr="00D1660E">
        <w:rPr>
          <w:rFonts w:asciiTheme="minorHAnsi" w:hAnsiTheme="minorHAnsi" w:cstheme="minorHAnsi"/>
          <w:spacing w:val="-3"/>
          <w:sz w:val="22"/>
          <w:szCs w:val="22"/>
        </w:rPr>
        <w:t>”)</w:t>
      </w:r>
    </w:p>
    <w:p w14:paraId="49783817" w14:textId="240C9F8D" w:rsidR="00874DDA" w:rsidRDefault="00874DDA" w:rsidP="00667C35">
      <w:pPr>
        <w:suppressAutoHyphens/>
        <w:ind w:left="3600" w:hanging="3600"/>
        <w:rPr>
          <w:rFonts w:asciiTheme="minorHAnsi" w:hAnsiTheme="minorHAnsi" w:cstheme="minorHAnsi"/>
          <w:spacing w:val="-3"/>
          <w:sz w:val="22"/>
          <w:szCs w:val="22"/>
        </w:rPr>
      </w:pPr>
    </w:p>
    <w:p w14:paraId="3F3ABCE9" w14:textId="590250A4" w:rsidR="00874DDA" w:rsidRDefault="00874DDA" w:rsidP="00874DDA">
      <w:pPr>
        <w:suppressAutoHyphens/>
        <w:rPr>
          <w:rFonts w:asciiTheme="minorHAnsi" w:hAnsiTheme="minorHAnsi" w:cstheme="minorHAnsi"/>
          <w:sz w:val="22"/>
          <w:szCs w:val="22"/>
        </w:rPr>
      </w:pPr>
      <w:r w:rsidRPr="00D1660E">
        <w:rPr>
          <w:rFonts w:asciiTheme="minorHAnsi" w:hAnsiTheme="minorHAnsi" w:cstheme="minorHAnsi"/>
          <w:sz w:val="22"/>
          <w:szCs w:val="22"/>
        </w:rPr>
        <w:t>Amendment Effective Date</w:t>
      </w:r>
      <w:r>
        <w:rPr>
          <w:rFonts w:asciiTheme="minorHAnsi" w:hAnsiTheme="minorHAnsi" w:cstheme="minorHAnsi"/>
          <w:sz w:val="22"/>
          <w:szCs w:val="22"/>
        </w:rPr>
        <w:t xml:space="preserve">: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667C35">
        <w:rPr>
          <w:rFonts w:asciiTheme="minorHAnsi" w:hAnsiTheme="minorHAnsi" w:cstheme="minorHAnsi"/>
          <w:sz w:val="22"/>
          <w:szCs w:val="22"/>
          <w:highlight w:val="yellow"/>
        </w:rPr>
        <w:t>_____________</w:t>
      </w:r>
    </w:p>
    <w:p w14:paraId="5B529117" w14:textId="7CCD0946" w:rsidR="00CC48CC" w:rsidRPr="00D1660E" w:rsidRDefault="00CC48CC" w:rsidP="00CC48CC">
      <w:pPr>
        <w:suppressAutoHyphens/>
        <w:rPr>
          <w:rFonts w:asciiTheme="minorHAnsi" w:hAnsiTheme="minorHAnsi" w:cstheme="minorHAnsi"/>
          <w:spacing w:val="-3"/>
          <w:sz w:val="22"/>
          <w:szCs w:val="22"/>
        </w:rPr>
      </w:pPr>
    </w:p>
    <w:p w14:paraId="5B529118" w14:textId="04D9E49C" w:rsidR="00DB3B9E" w:rsidRDefault="005E6C1A" w:rsidP="00DB3B9E">
      <w:pPr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AF3C6F" w:rsidRPr="00D1660E">
        <w:rPr>
          <w:rFonts w:asciiTheme="minorHAnsi" w:hAnsiTheme="minorHAnsi" w:cstheme="minorHAnsi"/>
          <w:sz w:val="22"/>
          <w:szCs w:val="22"/>
        </w:rPr>
        <w:t>he Parties  acknowledge and agree that: (1)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 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this Amended Schedule shall, 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to the extent </w:t>
      </w:r>
      <w:r w:rsidR="00E10532" w:rsidRPr="00D1660E">
        <w:rPr>
          <w:rFonts w:asciiTheme="minorHAnsi" w:hAnsiTheme="minorHAnsi" w:cstheme="minorHAnsi"/>
          <w:sz w:val="22"/>
          <w:szCs w:val="22"/>
        </w:rPr>
        <w:t>its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 terms and conditions 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conflict 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with 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the terms and conditions of the Agreement, the original Schedule </w:t>
      </w:r>
      <w:r w:rsidR="00E10532" w:rsidRPr="00667C35">
        <w:rPr>
          <w:rFonts w:asciiTheme="minorHAnsi" w:hAnsiTheme="minorHAnsi" w:cstheme="minorHAnsi"/>
          <w:sz w:val="22"/>
          <w:szCs w:val="22"/>
          <w:highlight w:val="yellow"/>
        </w:rPr>
        <w:t>A</w:t>
      </w:r>
      <w:r w:rsidR="00667C35" w:rsidRPr="00667C35">
        <w:rPr>
          <w:rFonts w:asciiTheme="minorHAnsi" w:hAnsiTheme="minorHAnsi" w:cstheme="minorHAnsi"/>
          <w:sz w:val="22"/>
          <w:szCs w:val="22"/>
          <w:highlight w:val="yellow"/>
        </w:rPr>
        <w:t xml:space="preserve"> [or B]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, and/or any Amended Schedule </w:t>
      </w:r>
      <w:r w:rsidR="00667C35" w:rsidRPr="00667C35">
        <w:rPr>
          <w:rFonts w:asciiTheme="minorHAnsi" w:hAnsiTheme="minorHAnsi" w:cstheme="minorHAnsi"/>
          <w:sz w:val="22"/>
          <w:szCs w:val="22"/>
          <w:highlight w:val="yellow"/>
        </w:rPr>
        <w:t>A [or B]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 executed prior to the Amendment Effective Date </w:t>
      </w:r>
      <w:r w:rsidR="00874DDA">
        <w:rPr>
          <w:rFonts w:asciiTheme="minorHAnsi" w:hAnsiTheme="minorHAnsi" w:cstheme="minorHAnsi"/>
          <w:sz w:val="22"/>
          <w:szCs w:val="22"/>
        </w:rPr>
        <w:t>above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 (“Prior Terms and Conditions”), specifically supersede such Prior Terms and Conditions </w:t>
      </w:r>
      <w:r w:rsidR="00E454F6" w:rsidRPr="00D1660E">
        <w:rPr>
          <w:rFonts w:asciiTheme="minorHAnsi" w:hAnsiTheme="minorHAnsi" w:cstheme="minorHAnsi"/>
          <w:sz w:val="22"/>
          <w:szCs w:val="22"/>
        </w:rPr>
        <w:t xml:space="preserve">in </w:t>
      </w:r>
      <w:r w:rsidR="00E10532" w:rsidRPr="00D1660E">
        <w:rPr>
          <w:rFonts w:asciiTheme="minorHAnsi" w:hAnsiTheme="minorHAnsi" w:cstheme="minorHAnsi"/>
          <w:sz w:val="22"/>
          <w:szCs w:val="22"/>
        </w:rPr>
        <w:t>t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heir entirety, so that such </w:t>
      </w:r>
      <w:r w:rsidR="00E10532" w:rsidRPr="00D1660E">
        <w:rPr>
          <w:rFonts w:asciiTheme="minorHAnsi" w:hAnsiTheme="minorHAnsi" w:cstheme="minorHAnsi"/>
          <w:sz w:val="22"/>
          <w:szCs w:val="22"/>
        </w:rPr>
        <w:t>Prior Terms and C</w:t>
      </w:r>
      <w:r w:rsidR="00DB3B9E" w:rsidRPr="00D1660E">
        <w:rPr>
          <w:rFonts w:asciiTheme="minorHAnsi" w:hAnsiTheme="minorHAnsi" w:cstheme="minorHAnsi"/>
          <w:sz w:val="22"/>
          <w:szCs w:val="22"/>
        </w:rPr>
        <w:t>onditions shall have no further force or effect as o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f the Amendment Effective Date; and/or 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(2) </w:t>
      </w:r>
      <w:r w:rsidR="00667C35">
        <w:rPr>
          <w:rFonts w:asciiTheme="minorHAnsi" w:hAnsiTheme="minorHAnsi" w:cstheme="minorHAnsi"/>
          <w:sz w:val="22"/>
          <w:szCs w:val="22"/>
        </w:rPr>
        <w:t>this Amended Schedule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 shall, to the extent its terms and conditions do not conflict with the Prior Terms and Conditions, </w:t>
      </w:r>
      <w:r w:rsidR="00DB3B9E" w:rsidRPr="00D1660E">
        <w:rPr>
          <w:rFonts w:asciiTheme="minorHAnsi" w:hAnsiTheme="minorHAnsi" w:cstheme="minorHAnsi"/>
          <w:sz w:val="22"/>
          <w:szCs w:val="22"/>
        </w:rPr>
        <w:t xml:space="preserve">amend and supplement </w:t>
      </w:r>
      <w:r w:rsidR="00CA2843" w:rsidRPr="00D1660E">
        <w:rPr>
          <w:rFonts w:asciiTheme="minorHAnsi" w:hAnsiTheme="minorHAnsi" w:cstheme="minorHAnsi"/>
          <w:sz w:val="22"/>
          <w:szCs w:val="22"/>
        </w:rPr>
        <w:t>any</w:t>
      </w:r>
      <w:r w:rsidR="00E10532" w:rsidRPr="00D1660E">
        <w:rPr>
          <w:rFonts w:asciiTheme="minorHAnsi" w:hAnsiTheme="minorHAnsi" w:cstheme="minorHAnsi"/>
          <w:sz w:val="22"/>
          <w:szCs w:val="22"/>
        </w:rPr>
        <w:t xml:space="preserve"> </w:t>
      </w:r>
      <w:r w:rsidR="00B37C5C" w:rsidRPr="00D1660E">
        <w:rPr>
          <w:rFonts w:asciiTheme="minorHAnsi" w:hAnsiTheme="minorHAnsi" w:cstheme="minorHAnsi"/>
          <w:sz w:val="22"/>
          <w:szCs w:val="22"/>
        </w:rPr>
        <w:t xml:space="preserve">such </w:t>
      </w:r>
      <w:r w:rsidR="00E10532" w:rsidRPr="00D1660E">
        <w:rPr>
          <w:rFonts w:asciiTheme="minorHAnsi" w:hAnsiTheme="minorHAnsi" w:cstheme="minorHAnsi"/>
          <w:sz w:val="22"/>
          <w:szCs w:val="22"/>
        </w:rPr>
        <w:t>Prior Terms and Conditions.</w:t>
      </w:r>
      <w:r w:rsidR="00DD4081">
        <w:rPr>
          <w:rFonts w:asciiTheme="minorHAnsi" w:hAnsiTheme="minorHAnsi" w:cstheme="minorHAnsi"/>
          <w:sz w:val="22"/>
          <w:szCs w:val="22"/>
        </w:rPr>
        <w:t xml:space="preserve"> </w:t>
      </w:r>
      <w:r w:rsidR="00DD4081">
        <w:rPr>
          <w:rFonts w:asciiTheme="minorHAnsi" w:hAnsiTheme="minorHAnsi" w:cstheme="minorHAnsi"/>
          <w:sz w:val="22"/>
          <w:szCs w:val="22"/>
        </w:rPr>
        <w:t>The c</w:t>
      </w:r>
      <w:r w:rsidR="00DD4081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apitalized terms used b</w:t>
      </w:r>
      <w:r w:rsidR="00DD408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ut not defined in this Amended Schedule</w:t>
      </w:r>
      <w:r w:rsidR="00DD4081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shall have the </w:t>
      </w:r>
      <w:r w:rsidR="00DD408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same </w:t>
      </w:r>
      <w:r w:rsidR="00DD4081" w:rsidRPr="00430E1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meanings given to them in the Agreement</w:t>
      </w:r>
      <w:r w:rsidR="00DD408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188459F1" w14:textId="287B2295" w:rsidR="00667C35" w:rsidRDefault="00667C35" w:rsidP="00DB3B9E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7AA339BF" w14:textId="5B33E377" w:rsidR="00667C35" w:rsidRDefault="00667C35" w:rsidP="00DB3B9E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70AA3AE6" w14:textId="3AA887AD" w:rsidR="00667C35" w:rsidRPr="00DD4081" w:rsidRDefault="00667C35" w:rsidP="00DB3B9E">
      <w:pPr>
        <w:suppressAutoHyphens/>
        <w:rPr>
          <w:rFonts w:asciiTheme="minorHAnsi" w:hAnsiTheme="minorHAnsi" w:cstheme="minorHAnsi"/>
          <w:b/>
          <w:sz w:val="22"/>
          <w:szCs w:val="22"/>
        </w:rPr>
      </w:pPr>
      <w:r w:rsidRPr="00DD4081">
        <w:rPr>
          <w:rFonts w:asciiTheme="minorHAnsi" w:hAnsiTheme="minorHAnsi" w:cstheme="minorHAnsi"/>
          <w:b/>
          <w:sz w:val="22"/>
          <w:szCs w:val="22"/>
          <w:highlight w:val="yellow"/>
        </w:rPr>
        <w:t>[INSERT THE NEW CONTRACT LANGUAGE BELOW]</w:t>
      </w:r>
    </w:p>
    <w:p w14:paraId="1D53CB89" w14:textId="52FBEBDD" w:rsidR="00DD4081" w:rsidRDefault="00DD4081" w:rsidP="00DB3B9E">
      <w:pPr>
        <w:suppressAutoHyphens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53B5816" w14:textId="3419E28E" w:rsidR="00667C35" w:rsidRPr="00D1660E" w:rsidRDefault="00667C35" w:rsidP="00DB3B9E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5B52914A" w14:textId="50AF0541" w:rsidR="00741420" w:rsidRDefault="00741420" w:rsidP="00041BCB">
      <w:pPr>
        <w:suppressAutoHyphens/>
        <w:jc w:val="both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65697078" w14:textId="190C8DFA" w:rsidR="00667C35" w:rsidRDefault="00667C35" w:rsidP="00041BCB">
      <w:pPr>
        <w:suppressAutoHyphens/>
        <w:jc w:val="both"/>
        <w:rPr>
          <w:rFonts w:asciiTheme="minorHAnsi" w:hAnsiTheme="minorHAnsi" w:cstheme="minorHAnsi"/>
          <w:b/>
          <w:spacing w:val="-3"/>
          <w:sz w:val="22"/>
          <w:szCs w:val="22"/>
        </w:rPr>
      </w:pPr>
    </w:p>
    <w:p w14:paraId="11AF7642" w14:textId="77777777" w:rsidR="00667C35" w:rsidRPr="00D1660E" w:rsidRDefault="00667C35" w:rsidP="00041BCB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67C35" w:rsidRPr="00D43DCC" w14:paraId="0D92E531" w14:textId="77777777" w:rsidTr="00091E63">
        <w:tc>
          <w:tcPr>
            <w:tcW w:w="4675" w:type="dxa"/>
          </w:tcPr>
          <w:p w14:paraId="04DF2DDE" w14:textId="77777777" w:rsidR="00667C35" w:rsidRPr="00111199" w:rsidRDefault="00667C35" w:rsidP="00091E63">
            <w:pPr>
              <w:suppressAutoHyphens/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COOPERATIVE FOR ASSISTANCE</w:t>
            </w:r>
          </w:p>
          <w:p w14:paraId="00EF4C09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AND RELIEF EVERYWHERE, INC.</w:t>
            </w:r>
          </w:p>
          <w:p w14:paraId="77449317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1CCBBE7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By: ______________________________________</w:t>
            </w:r>
          </w:p>
          <w:p w14:paraId="4F558F0D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205DC0B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Print: ____________________________________</w:t>
            </w:r>
          </w:p>
          <w:p w14:paraId="47B5E70B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286D794C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Title: _____________________________________</w:t>
            </w:r>
          </w:p>
          <w:p w14:paraId="0AD32C75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625D41CB" w14:textId="77777777" w:rsidR="00667C35" w:rsidRPr="00111199" w:rsidRDefault="00667C35" w:rsidP="00091E63">
            <w:pPr>
              <w:rPr>
                <w:rFonts w:asciiTheme="minorHAnsi" w:hAnsiTheme="minorHAnsi" w:cstheme="minorHAnsi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Date: _____________________________________</w:t>
            </w:r>
          </w:p>
        </w:tc>
        <w:tc>
          <w:tcPr>
            <w:tcW w:w="4675" w:type="dxa"/>
          </w:tcPr>
          <w:p w14:paraId="2EB1F8EA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SERVICE PROVIDER</w:t>
            </w:r>
          </w:p>
          <w:p w14:paraId="7CA6FF9F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2DA97611" w14:textId="77777777" w:rsidR="00667C35" w:rsidRPr="00111199" w:rsidRDefault="00667C35" w:rsidP="00091E63">
            <w:pPr>
              <w:rPr>
                <w:rFonts w:asciiTheme="minorHAnsi" w:hAnsiTheme="minorHAnsi" w:cstheme="minorHAnsi"/>
                <w:b/>
                <w:spacing w:val="-3"/>
                <w:szCs w:val="22"/>
              </w:rPr>
            </w:pPr>
          </w:p>
          <w:p w14:paraId="59233507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By: ______________________________________</w:t>
            </w:r>
          </w:p>
          <w:p w14:paraId="36B638FE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07B52DE3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Print: ____________________________________</w:t>
            </w:r>
          </w:p>
          <w:p w14:paraId="4CAE0720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4B54302A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Title: _____________________________________</w:t>
            </w:r>
          </w:p>
          <w:p w14:paraId="77C8976B" w14:textId="77777777" w:rsidR="00667C35" w:rsidRPr="00111199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</w:p>
          <w:p w14:paraId="6565CDBE" w14:textId="77777777" w:rsidR="00667C35" w:rsidRPr="00D43DCC" w:rsidRDefault="00667C35" w:rsidP="00091E63">
            <w:pPr>
              <w:rPr>
                <w:rFonts w:asciiTheme="minorHAnsi" w:hAnsiTheme="minorHAnsi" w:cstheme="minorHAnsi"/>
                <w:spacing w:val="-3"/>
                <w:szCs w:val="22"/>
              </w:rPr>
            </w:pPr>
            <w:r w:rsidRPr="00111199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Date: _____________________________________</w:t>
            </w:r>
          </w:p>
        </w:tc>
      </w:tr>
    </w:tbl>
    <w:p w14:paraId="5B529167" w14:textId="77777777" w:rsidR="0020142A" w:rsidRPr="00D1660E" w:rsidRDefault="0020142A" w:rsidP="00667C35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sectPr w:rsidR="0020142A" w:rsidRPr="00D1660E" w:rsidSect="00BA3529">
      <w:footerReference w:type="defaul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55964" w14:textId="77777777" w:rsidR="00B179D9" w:rsidRDefault="00B179D9" w:rsidP="00202FFD">
      <w:r>
        <w:separator/>
      </w:r>
    </w:p>
  </w:endnote>
  <w:endnote w:type="continuationSeparator" w:id="0">
    <w:p w14:paraId="4629DBF9" w14:textId="77777777" w:rsidR="00B179D9" w:rsidRDefault="00B179D9" w:rsidP="0020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6C" w14:textId="77777777" w:rsidR="00AE1A9E" w:rsidRPr="00D1660E" w:rsidRDefault="00AE1A9E" w:rsidP="00AE1A9E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______</w:t>
    </w:r>
    <w:r w:rsidRPr="00D1660E">
      <w:rPr>
        <w:rFonts w:asciiTheme="minorHAnsi" w:hAnsiTheme="minorHAnsi" w:cstheme="minorHAnsi"/>
        <w:sz w:val="22"/>
        <w:szCs w:val="22"/>
      </w:rPr>
      <w:tab/>
    </w:r>
    <w:sdt>
      <w:sdtPr>
        <w:rPr>
          <w:rFonts w:asciiTheme="minorHAnsi" w:hAnsiTheme="minorHAnsi" w:cstheme="minorHAnsi"/>
          <w:sz w:val="22"/>
          <w:szCs w:val="22"/>
        </w:rPr>
        <w:id w:val="19194641"/>
        <w:docPartObj>
          <w:docPartGallery w:val="Page Numbers (Top of Page)"/>
          <w:docPartUnique/>
        </w:docPartObj>
      </w:sdtPr>
      <w:sdtEndPr/>
      <w:sdtContent>
        <w:r w:rsidRPr="00D1660E">
          <w:rPr>
            <w:rFonts w:asciiTheme="minorHAnsi" w:hAnsiTheme="minorHAnsi" w:cstheme="minorHAnsi"/>
            <w:sz w:val="22"/>
            <w:szCs w:val="22"/>
          </w:rPr>
          <w:t>Page 2 of 3</w:t>
        </w:r>
      </w:sdtContent>
    </w:sdt>
    <w:r w:rsidRPr="00D1660E">
      <w:rPr>
        <w:rFonts w:asciiTheme="minorHAnsi" w:hAnsiTheme="minorHAnsi" w:cstheme="minorHAnsi"/>
        <w:sz w:val="22"/>
        <w:szCs w:val="22"/>
      </w:rPr>
      <w:tab/>
      <w:t>______</w:t>
    </w:r>
  </w:p>
  <w:p w14:paraId="5B52916D" w14:textId="77777777" w:rsidR="00AE1A9E" w:rsidRPr="00D1660E" w:rsidRDefault="00AE1A9E" w:rsidP="00AE1A9E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CARE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Initials</w:t>
    </w:r>
  </w:p>
  <w:p w14:paraId="5B52916E" w14:textId="77777777" w:rsidR="00AE1A9E" w:rsidRPr="00D1660E" w:rsidRDefault="00AE1A9E" w:rsidP="00AE1A9E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Initials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78511"/>
      <w:docPartObj>
        <w:docPartGallery w:val="Page Numbers (Bottom of Page)"/>
        <w:docPartUnique/>
      </w:docPartObj>
    </w:sdtPr>
    <w:sdtEndPr/>
    <w:sdtContent>
      <w:sdt>
        <w:sdtPr>
          <w:id w:val="9578512"/>
          <w:docPartObj>
            <w:docPartGallery w:val="Page Numbers (Top of Page)"/>
            <w:docPartUnique/>
          </w:docPartObj>
        </w:sdtPr>
        <w:sdtEndPr/>
        <w:sdtContent>
          <w:p w14:paraId="5B52916F" w14:textId="77777777" w:rsidR="00CA2843" w:rsidRDefault="00CA2843">
            <w:pPr>
              <w:pStyle w:val="Footer"/>
              <w:jc w:val="center"/>
            </w:pPr>
            <w:r>
              <w:t xml:space="preserve">Page </w:t>
            </w:r>
            <w:r w:rsidR="009C534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9C5343">
              <w:rPr>
                <w:b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="009C5343">
              <w:rPr>
                <w:b/>
                <w:szCs w:val="24"/>
              </w:rPr>
              <w:fldChar w:fldCharType="end"/>
            </w:r>
            <w:r>
              <w:t xml:space="preserve"> of </w:t>
            </w:r>
            <w:r w:rsidR="009C5343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9C5343">
              <w:rPr>
                <w:b/>
                <w:szCs w:val="24"/>
              </w:rPr>
              <w:fldChar w:fldCharType="separate"/>
            </w:r>
            <w:r w:rsidR="00041BCB">
              <w:rPr>
                <w:b/>
                <w:noProof/>
              </w:rPr>
              <w:t>3</w:t>
            </w:r>
            <w:r w:rsidR="009C5343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5B529170" w14:textId="77777777" w:rsidR="00CA2843" w:rsidRDefault="00CA28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4" w14:textId="77777777" w:rsidR="00CA2843" w:rsidRDefault="00CA2843">
    <w:pPr>
      <w:pStyle w:val="Footer"/>
      <w:jc w:val="center"/>
    </w:pPr>
  </w:p>
  <w:p w14:paraId="5B529175" w14:textId="77777777" w:rsidR="00CA2843" w:rsidRDefault="00CA284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6" w14:textId="77777777" w:rsidR="00CA2843" w:rsidRPr="00D1660E" w:rsidRDefault="00B179D9" w:rsidP="00E10532">
    <w:pPr>
      <w:pStyle w:val="Footer"/>
      <w:jc w:val="center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283979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28397910"/>
            <w:docPartObj>
              <w:docPartGallery w:val="Page Numbers (Top of Page)"/>
              <w:docPartUnique/>
            </w:docPartObj>
          </w:sdtPr>
          <w:sdtEndPr/>
          <w:sdtContent>
            <w:r w:rsidR="00CA2843" w:rsidRPr="00D1660E">
              <w:rPr>
                <w:rFonts w:asciiTheme="minorHAnsi" w:hAnsiTheme="minorHAnsi" w:cstheme="minorHAnsi"/>
                <w:sz w:val="22"/>
                <w:szCs w:val="22"/>
              </w:rPr>
              <w:t xml:space="preserve">Page 2 of </w:t>
            </w:r>
            <w:r w:rsidR="008848CC" w:rsidRPr="00D1660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sdtContent>
        </w:sdt>
      </w:sdtContent>
    </w:sdt>
  </w:p>
  <w:p w14:paraId="5B529177" w14:textId="77777777" w:rsidR="00CA2843" w:rsidRPr="00D1660E" w:rsidRDefault="00CA2843" w:rsidP="00E10532">
    <w:pPr>
      <w:pStyle w:val="Footer"/>
      <w:jc w:val="cen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______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______</w:t>
    </w:r>
  </w:p>
  <w:p w14:paraId="5B529178" w14:textId="77777777" w:rsidR="00CA2843" w:rsidRPr="00D1660E" w:rsidRDefault="00CA2843" w:rsidP="00E10532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CARE</w:t>
    </w:r>
    <w:r w:rsidRPr="00D1660E">
      <w:rPr>
        <w:rFonts w:asciiTheme="minorHAnsi" w:hAnsiTheme="minorHAnsi" w:cstheme="minorHAnsi"/>
        <w:sz w:val="22"/>
        <w:szCs w:val="22"/>
      </w:rPr>
      <w:tab/>
    </w:r>
    <w:r w:rsidRPr="00D1660E">
      <w:rPr>
        <w:rFonts w:asciiTheme="minorHAnsi" w:hAnsiTheme="minorHAnsi" w:cstheme="minorHAnsi"/>
        <w:sz w:val="22"/>
        <w:szCs w:val="22"/>
      </w:rPr>
      <w:tab/>
      <w:t>Initials</w:t>
    </w:r>
  </w:p>
  <w:p w14:paraId="5B529179" w14:textId="77777777" w:rsidR="00CA2843" w:rsidRPr="00D1660E" w:rsidRDefault="00CA2843">
    <w:pPr>
      <w:pStyle w:val="Foot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sz w:val="22"/>
        <w:szCs w:val="22"/>
      </w:rPr>
      <w:t>Initials</w:t>
    </w:r>
    <w:r w:rsidRPr="00D1660E">
      <w:rPr>
        <w:rFonts w:asciiTheme="minorHAnsi" w:hAnsiTheme="minorHAnsi" w:cstheme="minorHAnsi"/>
        <w:sz w:val="22"/>
        <w:szCs w:val="22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2839790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8397906"/>
          <w:docPartObj>
            <w:docPartGallery w:val="Page Numbers (Top of Page)"/>
            <w:docPartUnique/>
          </w:docPartObj>
        </w:sdtPr>
        <w:sdtEndPr/>
        <w:sdtContent>
          <w:p w14:paraId="5B52917A" w14:textId="5B015B8B" w:rsidR="00CA2843" w:rsidRPr="00D1660E" w:rsidRDefault="00CA2843">
            <w:pPr>
              <w:pStyle w:val="Footer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 xml:space="preserve">Page 1 of </w:t>
            </w:r>
            <w:r w:rsidR="00667C3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5B52917B" w14:textId="77777777" w:rsidR="00CA2843" w:rsidRPr="00D1660E" w:rsidRDefault="00CA2843" w:rsidP="00E10532">
            <w:pPr>
              <w:pStyle w:val="Footer"/>
              <w:jc w:val="center"/>
              <w:rPr>
                <w:rFonts w:asciiTheme="minorHAnsi" w:hAnsiTheme="minorHAnsi" w:cstheme="minorHAnsi"/>
                <w:sz w:val="20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______</w:t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  <w:t>______</w:t>
            </w:r>
          </w:p>
          <w:p w14:paraId="5B52917C" w14:textId="77777777" w:rsidR="00CA2843" w:rsidRPr="00D1660E" w:rsidRDefault="00CA2843" w:rsidP="00E10532">
            <w:pPr>
              <w:pStyle w:val="Foo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CARE</w:t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ab/>
              <w:t>Initials</w:t>
            </w:r>
          </w:p>
          <w:p w14:paraId="5B52917D" w14:textId="77777777" w:rsidR="00CA2843" w:rsidRPr="00D1660E" w:rsidRDefault="00CA2843" w:rsidP="00E10532">
            <w:pPr>
              <w:pStyle w:val="Foo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660E">
              <w:rPr>
                <w:rFonts w:asciiTheme="minorHAnsi" w:hAnsiTheme="minorHAnsi" w:cstheme="minorHAnsi"/>
                <w:sz w:val="22"/>
                <w:szCs w:val="22"/>
              </w:rPr>
              <w:t>Initials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3DBFD" w14:textId="77777777" w:rsidR="00B179D9" w:rsidRDefault="00B179D9" w:rsidP="00202FFD">
      <w:r>
        <w:separator/>
      </w:r>
    </w:p>
  </w:footnote>
  <w:footnote w:type="continuationSeparator" w:id="0">
    <w:p w14:paraId="1C288CFE" w14:textId="77777777" w:rsidR="00B179D9" w:rsidRDefault="00B179D9" w:rsidP="00202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60F97" w14:textId="77777777" w:rsidR="00931757" w:rsidRPr="00D1660E" w:rsidRDefault="00931757" w:rsidP="00931757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0DC0EADA" w14:textId="77777777" w:rsidR="00931757" w:rsidRPr="00D1660E" w:rsidRDefault="00931757" w:rsidP="00931757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(Template Revised 22</w:t>
    </w:r>
    <w:r w:rsidRPr="00D1660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June 20</w:t>
    </w:r>
    <w:r w:rsidRPr="00D1660E">
      <w:rPr>
        <w:rFonts w:asciiTheme="minorHAnsi" w:hAnsiTheme="minorHAnsi" w:cstheme="minorHAnsi"/>
        <w:sz w:val="22"/>
        <w:szCs w:val="22"/>
      </w:rPr>
      <w:t>1</w:t>
    </w:r>
    <w:r>
      <w:rPr>
        <w:rFonts w:asciiTheme="minorHAnsi" w:hAnsiTheme="minorHAnsi" w:cstheme="minorHAnsi"/>
        <w:sz w:val="22"/>
        <w:szCs w:val="22"/>
      </w:rPr>
      <w:t>6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10320E02" w14:textId="77777777" w:rsidR="00931757" w:rsidRDefault="009317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01CB" w14:textId="77777777" w:rsidR="00931757" w:rsidRPr="00D1660E" w:rsidRDefault="00931757" w:rsidP="00931757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32F5995F" w14:textId="77777777" w:rsidR="00931757" w:rsidRPr="00D1660E" w:rsidRDefault="00931757" w:rsidP="00931757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(Template Revised 22</w:t>
    </w:r>
    <w:r w:rsidRPr="00D1660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June 20</w:t>
    </w:r>
    <w:r w:rsidRPr="00D1660E">
      <w:rPr>
        <w:rFonts w:asciiTheme="minorHAnsi" w:hAnsiTheme="minorHAnsi" w:cstheme="minorHAnsi"/>
        <w:sz w:val="22"/>
        <w:szCs w:val="22"/>
      </w:rPr>
      <w:t>1</w:t>
    </w:r>
    <w:r>
      <w:rPr>
        <w:rFonts w:asciiTheme="minorHAnsi" w:hAnsiTheme="minorHAnsi" w:cstheme="minorHAnsi"/>
        <w:sz w:val="22"/>
        <w:szCs w:val="22"/>
      </w:rPr>
      <w:t>6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7D02DCF2" w14:textId="77777777" w:rsidR="00931757" w:rsidRDefault="009317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29171" w14:textId="77777777" w:rsidR="00CA2843" w:rsidRPr="00D1660E" w:rsidRDefault="00CA2843" w:rsidP="00BA3529">
    <w:pPr>
      <w:rPr>
        <w:rFonts w:asciiTheme="minorHAnsi" w:hAnsiTheme="minorHAnsi" w:cstheme="minorHAnsi"/>
        <w:b/>
        <w:spacing w:val="-3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>CARE CONTRACT/Purchase Order #:    _________________</w:t>
    </w:r>
  </w:p>
  <w:p w14:paraId="5B529172" w14:textId="5F210E25" w:rsidR="00CA2843" w:rsidRPr="00D1660E" w:rsidRDefault="00CA2843" w:rsidP="00BA3529">
    <w:pPr>
      <w:pStyle w:val="Header"/>
      <w:rPr>
        <w:rFonts w:asciiTheme="minorHAnsi" w:hAnsiTheme="minorHAnsi" w:cstheme="minorHAnsi"/>
        <w:sz w:val="22"/>
        <w:szCs w:val="22"/>
      </w:rPr>
    </w:pPr>
    <w:r w:rsidRPr="00D1660E">
      <w:rPr>
        <w:rFonts w:asciiTheme="minorHAnsi" w:hAnsiTheme="minorHAnsi" w:cstheme="minorHAnsi"/>
        <w:b/>
        <w:spacing w:val="-3"/>
        <w:sz w:val="22"/>
        <w:szCs w:val="22"/>
      </w:rPr>
      <w:t xml:space="preserve"> </w:t>
    </w:r>
    <w:r w:rsidR="00931757">
      <w:rPr>
        <w:rFonts w:asciiTheme="minorHAnsi" w:hAnsiTheme="minorHAnsi" w:cstheme="minorHAnsi"/>
        <w:sz w:val="22"/>
        <w:szCs w:val="22"/>
      </w:rPr>
      <w:t xml:space="preserve">(Template Revised </w:t>
    </w:r>
    <w:r w:rsidR="008308D8">
      <w:rPr>
        <w:rFonts w:asciiTheme="minorHAnsi" w:hAnsiTheme="minorHAnsi" w:cstheme="minorHAnsi"/>
        <w:sz w:val="22"/>
        <w:szCs w:val="22"/>
      </w:rPr>
      <w:t>11 April 2018</w:t>
    </w:r>
    <w:r w:rsidRPr="00D1660E">
      <w:rPr>
        <w:rFonts w:asciiTheme="minorHAnsi" w:hAnsiTheme="minorHAnsi" w:cstheme="minorHAnsi"/>
        <w:sz w:val="22"/>
        <w:szCs w:val="22"/>
      </w:rPr>
      <w:t>)</w:t>
    </w:r>
  </w:p>
  <w:p w14:paraId="5B529173" w14:textId="77777777" w:rsidR="00CA2843" w:rsidRPr="00D1660E" w:rsidRDefault="00CA2843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67600"/>
    <w:multiLevelType w:val="hybridMultilevel"/>
    <w:tmpl w:val="51766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F3003"/>
    <w:multiLevelType w:val="hybridMultilevel"/>
    <w:tmpl w:val="3402A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F444B"/>
    <w:multiLevelType w:val="hybridMultilevel"/>
    <w:tmpl w:val="7270C74C"/>
    <w:lvl w:ilvl="0" w:tplc="454CC0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026E2"/>
    <w:multiLevelType w:val="hybridMultilevel"/>
    <w:tmpl w:val="7270C74C"/>
    <w:lvl w:ilvl="0" w:tplc="454CC0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8CC"/>
    <w:rsid w:val="00041BCB"/>
    <w:rsid w:val="000431E1"/>
    <w:rsid w:val="00063DD8"/>
    <w:rsid w:val="000D167D"/>
    <w:rsid w:val="001060B9"/>
    <w:rsid w:val="0014286E"/>
    <w:rsid w:val="0020142A"/>
    <w:rsid w:val="00202FFD"/>
    <w:rsid w:val="00241215"/>
    <w:rsid w:val="00272B60"/>
    <w:rsid w:val="002B6BA7"/>
    <w:rsid w:val="00397F32"/>
    <w:rsid w:val="0046779E"/>
    <w:rsid w:val="005540B2"/>
    <w:rsid w:val="0058270B"/>
    <w:rsid w:val="005B3B37"/>
    <w:rsid w:val="005E6C1A"/>
    <w:rsid w:val="00667C35"/>
    <w:rsid w:val="007224DD"/>
    <w:rsid w:val="0072514F"/>
    <w:rsid w:val="00726588"/>
    <w:rsid w:val="00741420"/>
    <w:rsid w:val="007B7DC6"/>
    <w:rsid w:val="00811AD0"/>
    <w:rsid w:val="008308D8"/>
    <w:rsid w:val="00865BC4"/>
    <w:rsid w:val="00874DDA"/>
    <w:rsid w:val="008848CC"/>
    <w:rsid w:val="008C6B0E"/>
    <w:rsid w:val="008F1134"/>
    <w:rsid w:val="00931757"/>
    <w:rsid w:val="009C5343"/>
    <w:rsid w:val="009D1634"/>
    <w:rsid w:val="00A25EE0"/>
    <w:rsid w:val="00A46468"/>
    <w:rsid w:val="00A55975"/>
    <w:rsid w:val="00AA0116"/>
    <w:rsid w:val="00AB75C8"/>
    <w:rsid w:val="00AE1A9E"/>
    <w:rsid w:val="00AF3C6F"/>
    <w:rsid w:val="00B0525F"/>
    <w:rsid w:val="00B179D9"/>
    <w:rsid w:val="00B37C5C"/>
    <w:rsid w:val="00B55D8C"/>
    <w:rsid w:val="00B8356F"/>
    <w:rsid w:val="00BA3529"/>
    <w:rsid w:val="00BF236B"/>
    <w:rsid w:val="00C07D5D"/>
    <w:rsid w:val="00CA2843"/>
    <w:rsid w:val="00CC48CC"/>
    <w:rsid w:val="00D1660E"/>
    <w:rsid w:val="00DA6767"/>
    <w:rsid w:val="00DB3B9E"/>
    <w:rsid w:val="00DD4081"/>
    <w:rsid w:val="00E10532"/>
    <w:rsid w:val="00E42885"/>
    <w:rsid w:val="00E454F6"/>
    <w:rsid w:val="00E704F9"/>
    <w:rsid w:val="00EA7A04"/>
    <w:rsid w:val="00EB2C6F"/>
    <w:rsid w:val="00ED1688"/>
    <w:rsid w:val="00EE44C4"/>
    <w:rsid w:val="00EE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5290F5"/>
  <w15:docId w15:val="{93FCDAE4-9AE3-4BD0-A185-268866AB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48CC"/>
    <w:rPr>
      <w:rFonts w:ascii="Courier" w:hAnsi="Courier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CC48CC"/>
    <w:pPr>
      <w:keepNext/>
      <w:tabs>
        <w:tab w:val="center" w:pos="4536"/>
      </w:tabs>
      <w:suppressAutoHyphens/>
      <w:ind w:left="144" w:right="432"/>
      <w:outlineLvl w:val="2"/>
    </w:pPr>
    <w:rPr>
      <w:rFonts w:ascii="Times New Roman" w:hAnsi="Times New Roman"/>
      <w:b/>
      <w:spacing w:val="-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8CC"/>
    <w:rPr>
      <w:rFonts w:ascii="Times New Roman" w:hAnsi="Times New Roman"/>
      <w:b/>
      <w:spacing w:val="-3"/>
      <w:szCs w:val="20"/>
    </w:rPr>
  </w:style>
  <w:style w:type="table" w:styleId="TableGrid">
    <w:name w:val="Table Grid"/>
    <w:basedOn w:val="TableNormal"/>
    <w:rsid w:val="0020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02F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2FFD"/>
    <w:rPr>
      <w:rFonts w:ascii="Courier" w:hAnsi="Courier"/>
      <w:sz w:val="24"/>
      <w:szCs w:val="20"/>
    </w:rPr>
  </w:style>
  <w:style w:type="paragraph" w:styleId="Footer">
    <w:name w:val="footer"/>
    <w:basedOn w:val="Normal"/>
    <w:link w:val="FooterChar"/>
    <w:uiPriority w:val="99"/>
    <w:rsid w:val="00202F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FD"/>
    <w:rPr>
      <w:rFonts w:ascii="Courier" w:hAnsi="Courier"/>
      <w:sz w:val="24"/>
      <w:szCs w:val="20"/>
    </w:rPr>
  </w:style>
  <w:style w:type="paragraph" w:styleId="BalloonText">
    <w:name w:val="Balloon Text"/>
    <w:basedOn w:val="Normal"/>
    <w:link w:val="BalloonTextChar"/>
    <w:rsid w:val="00041B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1B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6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b80cae887264afea13dcd50f446f6f1 xmlns="f322daf9-a916-44d8-ad4b-f3bb70786b17">
      <Terms xmlns="http://schemas.microsoft.com/office/infopath/2007/PartnerControls"/>
    </pb80cae887264afea13dcd50f446f6f1>
    <Body_x002f_Description xmlns="f322daf9-a916-44d8-ad4b-f3bb70786b17">&lt;div class="ExternalClass56DF34548B7547EA8D425F6E76541B4A"&gt;&lt;p&gt;​Amendment contract&lt;/p&gt;&lt;/div&gt;</Body_x002f_Description>
    <p0fed52a6e564b84ae5a17fe761f750d xmlns="f322daf9-a916-44d8-ad4b-f3bb70786b17">
      <Terms xmlns="http://schemas.microsoft.com/office/infopath/2007/PartnerControls"/>
    </p0fed52a6e564b84ae5a17fe761f750d>
    <TaxCatchAll xmlns="f322daf9-a916-44d8-ad4b-f3bb70786b17"/>
    <Description0 xmlns="00b4adf8-b09d-43ea-9f02-8b3c506cc44f" xsi:nil="true"/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orms" ma:contentTypeID="0x0101000D603C6F15770541944A86A0D97E9C1F" ma:contentTypeVersion="1" ma:contentTypeDescription="" ma:contentTypeScope="" ma:versionID="19c005d6f8e6b6218f7cdb84a162304f">
  <xsd:schema xmlns:xsd="http://www.w3.org/2001/XMLSchema" xmlns:xs="http://www.w3.org/2001/XMLSchema" xmlns:p="http://schemas.microsoft.com/office/2006/metadata/properties" xmlns:ns2="f322daf9-a916-44d8-ad4b-f3bb70786b17" xmlns:ns3="00b4adf8-b09d-43ea-9f02-8b3c506cc44f" xmlns:ns4="http://schemas.microsoft.com/sharepoint/v4" targetNamespace="http://schemas.microsoft.com/office/2006/metadata/properties" ma:root="true" ma:fieldsID="e1164057b9c3e1f80043b43cb58c02d6" ns2:_="" ns3:_="" ns4:_="">
    <xsd:import namespace="f322daf9-a916-44d8-ad4b-f3bb70786b17"/>
    <xsd:import namespace="00b4adf8-b09d-43ea-9f02-8b3c506cc44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ody_x002f_Description"/>
                <xsd:element ref="ns2:p0fed52a6e564b84ae5a17fe761f750d" minOccurs="0"/>
                <xsd:element ref="ns2:TaxCatchAll" minOccurs="0"/>
                <xsd:element ref="ns2:pb80cae887264afea13dcd50f446f6f1" minOccurs="0"/>
                <xsd:element ref="ns2:TaxCatchAllLabel" minOccurs="0"/>
                <xsd:element ref="ns3:Description0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2daf9-a916-44d8-ad4b-f3bb70786b17" elementFormDefault="qualified">
    <xsd:import namespace="http://schemas.microsoft.com/office/2006/documentManagement/types"/>
    <xsd:import namespace="http://schemas.microsoft.com/office/infopath/2007/PartnerControls"/>
    <xsd:element name="Body_x002f_Description" ma:index="4" ma:displayName="Body/Description" ma:internalName="Body_x002F_Description" ma:readOnly="false">
      <xsd:simpleType>
        <xsd:restriction base="dms:Note">
          <xsd:maxLength value="255"/>
        </xsd:restriction>
      </xsd:simpleType>
    </xsd:element>
    <xsd:element name="p0fed52a6e564b84ae5a17fe761f750d" ma:index="6" nillable="true" ma:taxonomy="true" ma:internalName="p0fed52a6e564b84ae5a17fe761f750d" ma:taxonomyFieldName="Department_x0020_Name" ma:displayName="Department Name" ma:default="" ma:fieldId="{90fed52a-6e56-4b84-ae5a-17fe761f750d}" ma:sspId="0451ade4-b683-48a6-98ff-0adf93200eb0" ma:termSetId="57c90cbf-f4e2-4ebd-8af2-6d1e131caa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description="" ma:hidden="true" ma:list="{994a1e95-dfba-462d-a524-9ab4b2ad4f3a}" ma:internalName="TaxCatchAll" ma:showField="CatchAllData" ma:web="f322daf9-a916-44d8-ad4b-f3bb7078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b80cae887264afea13dcd50f446f6f1" ma:index="13" nillable="true" ma:taxonomy="true" ma:internalName="pb80cae887264afea13dcd50f446f6f1" ma:taxonomyFieldName="Country" ma:displayName="Country" ma:default="" ma:fieldId="{9b80cae8-8726-4afe-a13d-cd50f446f6f1}" ma:sspId="0451ade4-b683-48a6-98ff-0adf93200eb0" ma:termSetId="fdfe2ec7-0e86-443a-a643-12a8487234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description="" ma:hidden="true" ma:list="{994a1e95-dfba-462d-a524-9ab4b2ad4f3a}" ma:internalName="TaxCatchAllLabel" ma:readOnly="true" ma:showField="CatchAllDataLabel" ma:web="f322daf9-a916-44d8-ad4b-f3bb7078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4adf8-b09d-43ea-9f02-8b3c506cc44f" elementFormDefault="qualified">
    <xsd:import namespace="http://schemas.microsoft.com/office/2006/documentManagement/types"/>
    <xsd:import namespace="http://schemas.microsoft.com/office/infopath/2007/PartnerControls"/>
    <xsd:element name="Description0" ma:index="15" nillable="true" ma:displayName="Description" ma:internalName="Description0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5294-2B24-405F-98F7-2807FFF973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FCC2-DC6B-4BDC-B9D5-878519F6636B}">
  <ds:schemaRefs>
    <ds:schemaRef ds:uri="http://schemas.microsoft.com/office/2006/metadata/properties"/>
    <ds:schemaRef ds:uri="http://schemas.microsoft.com/office/infopath/2007/PartnerControls"/>
    <ds:schemaRef ds:uri="f322daf9-a916-44d8-ad4b-f3bb70786b17"/>
    <ds:schemaRef ds:uri="00b4adf8-b09d-43ea-9f02-8b3c506cc44f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13BDA77-04EF-411D-98D3-C097548AB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2daf9-a916-44d8-ad4b-f3bb70786b17"/>
    <ds:schemaRef ds:uri="00b4adf8-b09d-43ea-9f02-8b3c506cc44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998955-F6E5-6947-982A-D03261C6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5 - Extension of Contract.docx</vt:lpstr>
    </vt:vector>
  </TitlesOfParts>
  <Company>Emory University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5 - Extension of Contract.docx</dc:title>
  <dc:subject>FORM 6 - 2011.08.01 - Extension of Contract.docx</dc:subject>
  <dc:creator>rivera</dc:creator>
  <cp:keywords>FORM 6 - 2011.08.01 - Extension of Contract.docx</cp:keywords>
  <dc:description/>
  <cp:lastModifiedBy>Lenhart, Scott</cp:lastModifiedBy>
  <cp:revision>9</cp:revision>
  <cp:lastPrinted>2011-09-27T18:31:00Z</cp:lastPrinted>
  <dcterms:created xsi:type="dcterms:W3CDTF">2018-04-11T17:37:00Z</dcterms:created>
  <dcterms:modified xsi:type="dcterms:W3CDTF">2018-04-11T18:03:00Z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0x0101000D603C6F15770541944A86A0D97E9C1F</vt:lpwstr>
  </property>
  <property fmtid="{D5CDD505-2E9C-101B-9397-08002B2CF9AE}" pid="3" name="Order">
    <vt:r8>7600</vt:r8>
  </property>
  <property fmtid="{D5CDD505-2E9C-101B-9397-08002B2CF9AE}" pid="4" name="_CopySource">
    <vt:lpwstr>http://thevillage.care.org/legal/Forms/Procurement/FORM 6 - Extension of Contract.docx</vt:lpwstr>
  </property>
  <property fmtid="{D5CDD505-2E9C-101B-9397-08002B2CF9AE}" pid="5" name="xd_ProgID">
    <vt:lpwstr/>
  </property>
  <property fmtid="{D5CDD505-2E9C-101B-9397-08002B2CF9AE}" pid="6" name="TemplateUrl">
    <vt:lpwstr/>
  </property>
</Properties>
</file>